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003-08/18-04/05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  <w:bookmarkStart w:id="0" w:name="_GoBack"/>
      <w:bookmarkEnd w:id="0"/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C03D36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>.rujna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 1</w:t>
      </w:r>
      <w:r w:rsidR="00C03D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Vlatka Krznarić,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Jurković,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Radmila Stojanović,</w:t>
      </w:r>
      <w:r w:rsidR="00127BD4" w:rsidRP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Amalia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Grbić, Marijana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Čakarić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Zvonimir Ožbolt, Darko Jurković, Danijela </w:t>
      </w:r>
      <w:proofErr w:type="spellStart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Gvojić</w:t>
      </w:r>
      <w:proofErr w:type="spellEnd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Pribić</w:t>
      </w:r>
      <w:proofErr w:type="spellEnd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Mile </w:t>
      </w:r>
      <w:proofErr w:type="spellStart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Čančar</w:t>
      </w:r>
      <w:proofErr w:type="spellEnd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Karolina Bilić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</w:t>
      </w:r>
    </w:p>
    <w:p w:rsidR="00624220" w:rsidRPr="00D23E3D" w:rsidRDefault="00127BD4" w:rsidP="00C03D3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Radmila Stojanović,</w:t>
      </w:r>
      <w:r w:rsidR="00C03D36" w:rsidRPr="00C03D36">
        <w:t xml:space="preserve"> </w:t>
      </w:r>
      <w:r w:rsidR="00C03D36" w:rsidRP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Marinko </w:t>
      </w:r>
      <w:proofErr w:type="spellStart"/>
      <w:r w:rsidR="00C03D36" w:rsidRP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Domić</w:t>
      </w:r>
      <w:proofErr w:type="spellEnd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Marijana </w:t>
      </w:r>
      <w:proofErr w:type="spellStart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Čakarić</w:t>
      </w:r>
      <w:proofErr w:type="spellEnd"/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Marko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24220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 -  ravnateljica Škole</w:t>
      </w:r>
    </w:p>
    <w:p w:rsidR="004D1290" w:rsidRPr="00D23E3D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4D129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pozdravila je sve prisutne članove i utvrdila kvorum potreb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an za pravovaljanost donošenja o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dluka.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BF6A69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je predložila da se usvoji slijedeći Dnevni red: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Usvajanje Zapisnika s 12. sjednice Vijeća roditelja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Verificiranje mandata novih članova Vijeća roditelja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Upoznavanje članova Vijeća roditelja sa sadržajem Prijedloga Godišnjeg plana i programa u školskoj godini 2018./2019. i Prijedlogom Školskog kurikuluma za školsku godinu 2018./2019., te rasprava o istom.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Upoznavanje članova Vijeća roditelja s relevantnim odredbama sljedećih pravilnika: Pravilnik o načinima, postupcima i elementima vrednovanja učenika, Pravilnik o kućnom redu, Pravilnik o pedagoškim mjerama, Etički kodeks, Pravila sigurne uporabe suvremenih tehnologija i posljedice neprimjerene komunikacije na društvenim mrežama, te načini postupanja odgojno obrazovnih ustanova, Pravilnik o vide nadzoru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Planirane aktivnosti o stanju sigurnosti, provođenju preventivnih programa te mjerama koje će se poduzimati u cilju zaštite prava učenika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Razno</w:t>
      </w:r>
    </w:p>
    <w:p w:rsidR="004D1290" w:rsidRPr="00D23E3D" w:rsidRDefault="004D1290" w:rsidP="00C03D36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Dnevni red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1.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Članovi Vijeća ro</w:t>
      </w:r>
      <w:r w:rsidR="00453182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ditelja  dobili su Zapisnik s </w:t>
      </w:r>
      <w:r w:rsidR="00BF6A69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03D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sjednice Vijeća roditelja. Obzirom da nije bilo primj</w:t>
      </w:r>
      <w:r w:rsidR="0057543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edbi, predsjednica Vijeća dala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Zapisnik na usvajanje.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575433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Zapisnik s </w:t>
      </w:r>
      <w:r w:rsidR="00BF6A69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C03D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sjednice Vijeća roditelja 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točci Predsjednica Vijeća roditelja dala je riječ ravnateljici Škole.</w:t>
      </w:r>
    </w:p>
    <w:p w:rsidR="00F31CBA" w:rsidRPr="00D23E3D" w:rsidRDefault="007D00DA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ljica je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upoznala članove da su</w:t>
      </w:r>
      <w:r w:rsidR="00F31C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odlaskom učenika osmih razreda i njihovim roditeljima završio mandat, a </w:t>
      </w:r>
      <w:r w:rsidR="00F31CBA">
        <w:rPr>
          <w:rFonts w:ascii="Times New Roman" w:eastAsia="Times New Roman" w:hAnsi="Times New Roman" w:cs="Times New Roman"/>
          <w:sz w:val="24"/>
          <w:szCs w:val="24"/>
          <w:lang w:eastAsia="hr-HR"/>
        </w:rPr>
        <w:t>iz reda roditelja prvih razreda su izabrani Lidija Kovač ispred 1.a i Goran Jurković ispred 1.b razreda, i njihov mandat traje do kraja saziva ovog Vijeća roditelja.</w:t>
      </w:r>
    </w:p>
    <w:p w:rsidR="007D00DA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182" w:rsidRPr="00D23E3D" w:rsidRDefault="00624220" w:rsidP="00BF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20229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0DA" w:rsidRPr="00D23E3D">
        <w:rPr>
          <w:rFonts w:ascii="Times New Roman" w:hAnsi="Times New Roman" w:cs="Times New Roman"/>
          <w:sz w:val="24"/>
          <w:szCs w:val="24"/>
        </w:rPr>
        <w:t>Predsjednica Vijeća roditelja dala je riječ ravnateljici Škole</w:t>
      </w:r>
      <w:r w:rsidR="00A20229">
        <w:rPr>
          <w:rFonts w:ascii="Times New Roman" w:hAnsi="Times New Roman" w:cs="Times New Roman"/>
          <w:sz w:val="24"/>
          <w:szCs w:val="24"/>
        </w:rPr>
        <w:t>.</w:t>
      </w:r>
    </w:p>
    <w:p w:rsidR="00624220" w:rsidRDefault="00A20229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</w:t>
      </w:r>
      <w:r w:rsidR="00F31CBA">
        <w:rPr>
          <w:rFonts w:ascii="Times New Roman" w:hAnsi="Times New Roman" w:cs="Times New Roman"/>
          <w:sz w:val="24"/>
          <w:szCs w:val="24"/>
        </w:rPr>
        <w:t>članovima Vijeća roditelja održala prezentaciju Školskog kurikuluma za 2018./2019.godinu i pojasnila sami sadržaj. Nije bilo pitanja na isto.</w:t>
      </w:r>
    </w:p>
    <w:p w:rsidR="00F31CBA" w:rsidRPr="00D23E3D" w:rsidRDefault="00F31CBA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ravnateljica prezentirala Godišnji plan i program za 2018./2019.godinu, te se kratko osvrnula na sam sadržaj koji kao takav dokument usvaja Školski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odbor.Nije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bilo pitanja.</w:t>
      </w:r>
    </w:p>
    <w:p w:rsidR="008E7182" w:rsidRPr="00D23E3D" w:rsidRDefault="008E7182" w:rsidP="00DD6BDF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563013" w:rsidRDefault="00F11493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ovoj točci Predsjednica je dala riječ </w:t>
      </w:r>
      <w:proofErr w:type="spellStart"/>
      <w:r w:rsidR="00F31C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proofErr w:type="spellEnd"/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Škole.</w:t>
      </w:r>
    </w:p>
    <w:p w:rsidR="00F31CBA" w:rsidRDefault="00F31CBA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pozdravila sve prisutne te prezentirala redom sve pravilnike (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 o načinima, postupcima i elementima vrednovanja učenika,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 o pedagoškim mjerama,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 o naknadi štete,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videonadzoru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Pravilnik o izvođenju izleta i ekskurzija,-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 o kućnom redu,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Etički kodeks i Pravila sigurne uporabe suvremenih tehnolo</w:t>
      </w:r>
      <w:r w:rsidR="00A339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gija i posljedice neprimjerene komunikacije na društvenim mrežama, te načini postupanja odgojno obrazovnih ustanova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="00A339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30909" w:rsidRDefault="004A3FA7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        </w:t>
      </w:r>
      <w:proofErr w:type="spellStart"/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Pedagogica</w:t>
      </w:r>
      <w:proofErr w:type="spellEnd"/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naglasila roditeljima da se treba redovito informirati za svoje dijete, dolaziti na informacije bez obzira na e-dnevnik. Svakako treba upoznati razrednike s problematikom, uključiti se u život i rad Škole, dolaziti na priredbe itd.</w:t>
      </w:r>
    </w:p>
    <w:p w:rsidR="00330909" w:rsidRDefault="004A3FA7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Napomenula je čl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anovima da su svi pravilnici do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stupni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Internet </w:t>
      </w:r>
      <w:r w:rsidR="003309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ranicama Škole.</w:t>
      </w:r>
    </w:p>
    <w:p w:rsidR="004A3FA7" w:rsidRDefault="004A3FA7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4A3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Ad.5.</w:t>
      </w:r>
    </w:p>
    <w:p w:rsidR="004A3FA7" w:rsidRDefault="004A3FA7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ovoj točci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upoznala članove s preventivnim mjerama u cilju zaštite prava učenika. Organizira se dežurstvo učitelja. Kratko je iznijela provođenje preventivnog plana i aktivnosti koje se izvode po razredima, što je dogovoreno. Nije bilo pitanja po istom.</w:t>
      </w:r>
    </w:p>
    <w:p w:rsidR="004A3FA7" w:rsidRDefault="004A3FA7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30909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4A3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Ad.6.</w:t>
      </w: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Ravnateljica je 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upoznala članove da su u tijeku radovi na projektu Energetske obnove Škole</w:t>
      </w:r>
      <w:r w:rsidR="004A3F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radovi teku sporo 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F632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Zapisničarka: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624220" w:rsidRPr="00D23E3D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Vlatka Krznarić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127BD4"/>
    <w:rsid w:val="002F3F34"/>
    <w:rsid w:val="00330909"/>
    <w:rsid w:val="00346EE2"/>
    <w:rsid w:val="00453182"/>
    <w:rsid w:val="004A3FA7"/>
    <w:rsid w:val="004D1290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3392F"/>
    <w:rsid w:val="00A915A3"/>
    <w:rsid w:val="00A934E4"/>
    <w:rsid w:val="00BF6A69"/>
    <w:rsid w:val="00C03D36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10</cp:revision>
  <cp:lastPrinted>2019-01-31T11:16:00Z</cp:lastPrinted>
  <dcterms:created xsi:type="dcterms:W3CDTF">2018-02-15T13:51:00Z</dcterms:created>
  <dcterms:modified xsi:type="dcterms:W3CDTF">2019-01-31T11:16:00Z</dcterms:modified>
</cp:coreProperties>
</file>